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00FB" w:rsidRDefault="00C81795" w:rsidP="00E000FB">
      <w:pPr>
        <w:jc w:val="center"/>
        <w:rPr>
          <w:rFonts w:ascii="Times New Roman" w:hAnsi="Times New Roman" w:cs="Times New Roman"/>
          <w:b/>
          <w:caps/>
          <w:color w:val="4F81BD" w:themeColor="accent1"/>
          <w:sz w:val="72"/>
          <w:szCs w:val="7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anchor distT="0" distB="0" distL="114300" distR="114300" simplePos="0" relativeHeight="251658240" behindDoc="1" locked="0" layoutInCell="1" allowOverlap="1" wp14:anchorId="7D062025" wp14:editId="6F0C2CFD">
            <wp:simplePos x="0" y="0"/>
            <wp:positionH relativeFrom="column">
              <wp:posOffset>-74295</wp:posOffset>
            </wp:positionH>
            <wp:positionV relativeFrom="paragraph">
              <wp:posOffset>-56515</wp:posOffset>
            </wp:positionV>
            <wp:extent cx="1866900" cy="1863528"/>
            <wp:effectExtent l="0" t="0" r="0" b="3810"/>
            <wp:wrapNone/>
            <wp:docPr id="1" name="Рисунок 1" descr="C:\насрано ))\БАРДАК\ЛОГОГРУППА\информация для родителей\pumpkin-clip-art-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насрано ))\БАРДАК\ЛОГОГРУППА\информация для родителей\pumpkin-clip-art-3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863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443B">
        <w:rPr>
          <w:rFonts w:ascii="Times New Roman" w:hAnsi="Times New Roman" w:cs="Times New Roman"/>
          <w:b/>
          <w:caps/>
          <w:color w:val="4F81BD" w:themeColor="accent1"/>
          <w:sz w:val="72"/>
          <w:szCs w:val="7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      </w:t>
      </w:r>
      <w:bookmarkStart w:id="0" w:name="_GoBack"/>
      <w:bookmarkEnd w:id="0"/>
      <w:r w:rsidR="00E000FB">
        <w:rPr>
          <w:rFonts w:ascii="Times New Roman" w:hAnsi="Times New Roman" w:cs="Times New Roman"/>
          <w:b/>
          <w:caps/>
          <w:color w:val="4F81BD" w:themeColor="accent1"/>
          <w:sz w:val="72"/>
          <w:szCs w:val="7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овощи-фрукты</w:t>
      </w:r>
    </w:p>
    <w:p w:rsidR="00E000FB" w:rsidRDefault="00E000FB" w:rsidP="00E000FB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Как запомнить и от</w:t>
      </w:r>
      <w:r w:rsidRPr="00E000FB">
        <w:rPr>
          <w:rFonts w:ascii="Times New Roman" w:hAnsi="Times New Roman" w:cs="Times New Roman"/>
          <w:b/>
          <w:sz w:val="36"/>
          <w:szCs w:val="36"/>
        </w:rPr>
        <w:t>личить??</w:t>
      </w:r>
    </w:p>
    <w:p w:rsidR="000A0631" w:rsidRDefault="005C48DE" w:rsidP="000A0631">
      <w:pPr>
        <w:rPr>
          <w:rFonts w:ascii="Times New Roman" w:hAnsi="Times New Roman" w:cs="Times New Roman"/>
          <w:sz w:val="28"/>
          <w:szCs w:val="28"/>
        </w:rPr>
      </w:pPr>
      <w:r w:rsidRPr="005C48DE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59264" behindDoc="1" locked="0" layoutInCell="1" allowOverlap="1" wp14:anchorId="7357DAE2" wp14:editId="0C74FDBA">
            <wp:simplePos x="0" y="0"/>
            <wp:positionH relativeFrom="column">
              <wp:posOffset>4776470</wp:posOffset>
            </wp:positionH>
            <wp:positionV relativeFrom="paragraph">
              <wp:posOffset>640080</wp:posOffset>
            </wp:positionV>
            <wp:extent cx="2089150" cy="1778635"/>
            <wp:effectExtent l="0" t="0" r="6350" b="0"/>
            <wp:wrapNone/>
            <wp:docPr id="2" name="Рисунок 2" descr="C:\насрано ))\БАРДАК\ЛОГОГРУППА\информация для родителей\229958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насрано ))\БАРДАК\ЛОГОГРУППА\информация для родителей\22995846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9150" cy="1778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0631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0A0631" w:rsidRPr="000A0631">
        <w:rPr>
          <w:rFonts w:ascii="Times New Roman" w:hAnsi="Times New Roman" w:cs="Times New Roman"/>
          <w:sz w:val="28"/>
          <w:szCs w:val="28"/>
        </w:rPr>
        <w:t>Различение фруктов и овощей почти всегда представляет сложность для дошколят. Вашему вниманию представляю некоторые рекомендации, как помочь ребёнку в этом непростом деле:</w:t>
      </w:r>
    </w:p>
    <w:p w:rsidR="000A0631" w:rsidRDefault="000A0631" w:rsidP="000A063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Нам понадобятся картинки или муляжи, фигурки фруктов и овощей.</w:t>
      </w:r>
      <w:r w:rsidR="005C48DE" w:rsidRPr="005C48DE">
        <w:rPr>
          <w:rFonts w:ascii="Times New Roman" w:hAnsi="Times New Roman" w:cs="Times New Roman"/>
          <w:b/>
          <w:noProof/>
          <w:sz w:val="40"/>
          <w:szCs w:val="40"/>
          <w:u w:val="single"/>
          <w:lang w:eastAsia="ru-RU"/>
        </w:rPr>
        <w:t xml:space="preserve"> </w:t>
      </w:r>
    </w:p>
    <w:p w:rsidR="000A0631" w:rsidRDefault="000A0631" w:rsidP="006F3D48">
      <w:pPr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F3D48">
        <w:rPr>
          <w:rFonts w:ascii="Times New Roman" w:hAnsi="Times New Roman" w:cs="Times New Roman"/>
          <w:b/>
          <w:sz w:val="40"/>
          <w:szCs w:val="40"/>
          <w:u w:val="single"/>
        </w:rPr>
        <w:t>Запоминаем названия</w:t>
      </w:r>
      <w:r w:rsidR="005C48DE" w:rsidRPr="005C48DE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6B44D8" w:rsidRPr="006B44D8" w:rsidRDefault="006B44D8" w:rsidP="006F3D48">
      <w:pPr>
        <w:jc w:val="center"/>
        <w:rPr>
          <w:rFonts w:ascii="Times New Roman" w:hAnsi="Times New Roman" w:cs="Times New Roman"/>
          <w:sz w:val="40"/>
          <w:szCs w:val="40"/>
        </w:rPr>
      </w:pPr>
      <w:r w:rsidRPr="006B44D8">
        <w:rPr>
          <w:rFonts w:ascii="Times New Roman" w:hAnsi="Times New Roman" w:cs="Times New Roman"/>
          <w:sz w:val="40"/>
          <w:szCs w:val="40"/>
        </w:rPr>
        <w:t>«Покорми игрушки»</w:t>
      </w:r>
    </w:p>
    <w:p w:rsidR="007A511C" w:rsidRDefault="006F3D48" w:rsidP="006F3D48">
      <w:pPr>
        <w:rPr>
          <w:rFonts w:ascii="Times New Roman" w:hAnsi="Times New Roman" w:cs="Times New Roman"/>
          <w:sz w:val="28"/>
          <w:szCs w:val="28"/>
        </w:rPr>
      </w:pPr>
      <w:r w:rsidRPr="006F3D48">
        <w:rPr>
          <w:rFonts w:ascii="Times New Roman" w:hAnsi="Times New Roman" w:cs="Times New Roman"/>
          <w:sz w:val="28"/>
          <w:szCs w:val="28"/>
        </w:rPr>
        <w:t>Проще запомнить названия фруктов и овощей в игре. Выложите перед ребёнком картинки с изображением овощей и фруктов. Пусть покормит свои любимые игрушки: Покорми зайца морковкой, куклу угости кабачком</w:t>
      </w:r>
      <w:r w:rsidR="00436565">
        <w:rPr>
          <w:rFonts w:ascii="Times New Roman" w:hAnsi="Times New Roman" w:cs="Times New Roman"/>
          <w:sz w:val="28"/>
          <w:szCs w:val="28"/>
        </w:rPr>
        <w:t>, робота - апельсином</w:t>
      </w:r>
      <w:r w:rsidRPr="006F3D48">
        <w:rPr>
          <w:rFonts w:ascii="Times New Roman" w:hAnsi="Times New Roman" w:cs="Times New Roman"/>
          <w:sz w:val="28"/>
          <w:szCs w:val="28"/>
        </w:rPr>
        <w:t xml:space="preserve"> и т.п.</w:t>
      </w:r>
    </w:p>
    <w:p w:rsidR="006B44D8" w:rsidRDefault="006B44D8" w:rsidP="006B44D8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«Чего не стало?»</w:t>
      </w:r>
    </w:p>
    <w:p w:rsidR="006B44D8" w:rsidRPr="006B44D8" w:rsidRDefault="006B44D8" w:rsidP="006B44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Положите перед ребёнком 5 картинок с изображением фруктов (овощей). Назовите их. Пусть малыш закроет глазки</w:t>
      </w:r>
      <w:r w:rsidR="00B750E6">
        <w:rPr>
          <w:rFonts w:ascii="Times New Roman" w:hAnsi="Times New Roman" w:cs="Times New Roman"/>
          <w:sz w:val="28"/>
          <w:szCs w:val="28"/>
        </w:rPr>
        <w:t>, в это время спрячьте одну из картинок. Он должен вспомнить, какой картинки не стало.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3D48" w:rsidRDefault="006F3D48" w:rsidP="006F3D48">
      <w:pPr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F3D48">
        <w:rPr>
          <w:rFonts w:ascii="Times New Roman" w:hAnsi="Times New Roman" w:cs="Times New Roman"/>
          <w:b/>
          <w:sz w:val="40"/>
          <w:szCs w:val="40"/>
          <w:u w:val="single"/>
        </w:rPr>
        <w:t>Отличаем</w:t>
      </w:r>
      <w:r>
        <w:rPr>
          <w:rFonts w:ascii="Times New Roman" w:hAnsi="Times New Roman" w:cs="Times New Roman"/>
          <w:b/>
          <w:sz w:val="40"/>
          <w:szCs w:val="40"/>
          <w:u w:val="single"/>
        </w:rPr>
        <w:t xml:space="preserve"> овощи от фруктов</w:t>
      </w:r>
    </w:p>
    <w:p w:rsidR="006F3D48" w:rsidRDefault="006F3D48" w:rsidP="006F3D48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«Грядка и дерево»</w:t>
      </w:r>
    </w:p>
    <w:p w:rsidR="006F3D48" w:rsidRPr="006F3D48" w:rsidRDefault="00156E61" w:rsidP="006F3D48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Можно сооруди</w:t>
      </w:r>
      <w:r w:rsidR="006F3D48">
        <w:rPr>
          <w:rFonts w:ascii="Times New Roman" w:hAnsi="Times New Roman" w:cs="Times New Roman"/>
          <w:sz w:val="28"/>
          <w:szCs w:val="28"/>
        </w:rPr>
        <w:t>ть импровизированную грядку, на которую будем «сажать» овощи, и дерево, на которое «развесим» фрукты.</w:t>
      </w:r>
      <w:proofErr w:type="gramEnd"/>
      <w:r w:rsidR="006F3D48">
        <w:rPr>
          <w:rFonts w:ascii="Times New Roman" w:hAnsi="Times New Roman" w:cs="Times New Roman"/>
          <w:sz w:val="28"/>
          <w:szCs w:val="28"/>
        </w:rPr>
        <w:t xml:space="preserve"> </w:t>
      </w:r>
      <w:r w:rsidR="009B4C68">
        <w:rPr>
          <w:rFonts w:ascii="Times New Roman" w:hAnsi="Times New Roman" w:cs="Times New Roman"/>
          <w:sz w:val="28"/>
          <w:szCs w:val="28"/>
        </w:rPr>
        <w:t xml:space="preserve">В качестве грядки можно использовать любой лоток из-под продуктов, небольшую коробочку. Насыпать туда «земли» (песок, крупа). В качестве дерева подойдёт ветка, либо можно вырезать контур дерева из картона. </w:t>
      </w:r>
      <w:proofErr w:type="gramStart"/>
      <w:r w:rsidR="009B4C68">
        <w:rPr>
          <w:rFonts w:ascii="Times New Roman" w:hAnsi="Times New Roman" w:cs="Times New Roman"/>
          <w:sz w:val="28"/>
          <w:szCs w:val="28"/>
        </w:rPr>
        <w:t>Задача: распределить картинки (фигурки) на грядку (овощи) и на дерево (фрукты).</w:t>
      </w:r>
      <w:proofErr w:type="gramEnd"/>
    </w:p>
    <w:p w:rsidR="006F3D48" w:rsidRDefault="00156E61" w:rsidP="00156E61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«Суп и компот»</w:t>
      </w:r>
    </w:p>
    <w:p w:rsidR="00156E61" w:rsidRDefault="00BB5073" w:rsidP="00BB50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Нарисовать на одном листочке кастрюлю (в ней будет суп), на другом – банку (кувшин) (в ней – компот)</w:t>
      </w:r>
      <w:r w:rsidR="00F25803">
        <w:rPr>
          <w:rFonts w:ascii="Times New Roman" w:hAnsi="Times New Roman" w:cs="Times New Roman"/>
          <w:sz w:val="28"/>
          <w:szCs w:val="28"/>
        </w:rPr>
        <w:t xml:space="preserve">. Уточните, что из овощей можно сварить суп, а из фруктов – компот. Пусть ребёнок разложит картинки </w:t>
      </w:r>
      <w:r w:rsidR="000033FA">
        <w:rPr>
          <w:rFonts w:ascii="Times New Roman" w:hAnsi="Times New Roman" w:cs="Times New Roman"/>
          <w:sz w:val="28"/>
          <w:szCs w:val="28"/>
        </w:rPr>
        <w:t xml:space="preserve">с овощами и фруктами </w:t>
      </w:r>
      <w:r w:rsidR="00F25803">
        <w:rPr>
          <w:rFonts w:ascii="Times New Roman" w:hAnsi="Times New Roman" w:cs="Times New Roman"/>
          <w:sz w:val="28"/>
          <w:szCs w:val="28"/>
        </w:rPr>
        <w:t>соответственно в кастрюлю и кувшин.</w:t>
      </w:r>
    </w:p>
    <w:p w:rsidR="005C48DE" w:rsidRPr="00156E61" w:rsidRDefault="000D23E8" w:rsidP="00BB50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5C48D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219159" cy="914400"/>
            <wp:effectExtent l="0" t="0" r="635" b="0"/>
            <wp:docPr id="3" name="Рисунок 3" descr="C:\насрано ))\БАРДАК\ЛОГОГРУППА\информация для родителей\detskie-raskraski-kastrula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насрано ))\БАРДАК\ЛОГОГРУППА\информация для родителей\detskie-raskraski-kastrula1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219146" cy="914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D2D17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2D2D1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825155" cy="996594"/>
            <wp:effectExtent l="0" t="0" r="0" b="0"/>
            <wp:docPr id="4" name="Рисунок 4" descr="C:\насрано ))\БАРДАК\ЛОГОГРУППА\информация для родителей\raskraska_kuvshin_2_251912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насрано ))\БАРДАК\ЛОГОГРУППА\информация для родителей\raskraska_kuvshin_2_2519121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731" cy="1005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C48DE" w:rsidRPr="00156E61" w:rsidSect="002D2D17">
      <w:pgSz w:w="11906" w:h="16838"/>
      <w:pgMar w:top="284" w:right="709" w:bottom="142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0D4D"/>
    <w:rsid w:val="000033FA"/>
    <w:rsid w:val="000A0631"/>
    <w:rsid w:val="000D06EC"/>
    <w:rsid w:val="000D23E8"/>
    <w:rsid w:val="00156E61"/>
    <w:rsid w:val="002D2D17"/>
    <w:rsid w:val="003F443B"/>
    <w:rsid w:val="00436565"/>
    <w:rsid w:val="005C48DE"/>
    <w:rsid w:val="005C5876"/>
    <w:rsid w:val="00624F9D"/>
    <w:rsid w:val="006B44D8"/>
    <w:rsid w:val="006F3D48"/>
    <w:rsid w:val="007A511C"/>
    <w:rsid w:val="009B4C68"/>
    <w:rsid w:val="00A30D4D"/>
    <w:rsid w:val="00B750E6"/>
    <w:rsid w:val="00BB5073"/>
    <w:rsid w:val="00C81795"/>
    <w:rsid w:val="00E000FB"/>
    <w:rsid w:val="00EE2EB6"/>
    <w:rsid w:val="00F25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0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17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17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0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17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17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18</cp:revision>
  <cp:lastPrinted>2020-09-28T19:01:00Z</cp:lastPrinted>
  <dcterms:created xsi:type="dcterms:W3CDTF">2020-09-28T18:25:00Z</dcterms:created>
  <dcterms:modified xsi:type="dcterms:W3CDTF">2020-09-28T19:03:00Z</dcterms:modified>
</cp:coreProperties>
</file>